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92E30" w14:textId="205FC050" w:rsidR="00D35E23" w:rsidRPr="00A47039" w:rsidRDefault="00E72DCF" w:rsidP="00E72DC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0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Неделя безопасности в старшей группе №6</w:t>
      </w:r>
    </w:p>
    <w:p w14:paraId="0C54C1A2" w14:textId="77777777" w:rsidR="00E909E4" w:rsidRPr="00A47039" w:rsidRDefault="00E72DCF" w:rsidP="00E909E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470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Цель</w:t>
      </w:r>
      <w:proofErr w:type="gramStart"/>
      <w:r w:rsidRPr="00A470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Помочь</w:t>
      </w:r>
      <w:proofErr w:type="gramEnd"/>
      <w:r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детям овладеть элементарными правилами безопасного поведения дома, </w:t>
      </w:r>
      <w:r w:rsidR="00E909E4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детском саду, </w:t>
      </w:r>
      <w:r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улице, в общественных местах</w:t>
      </w:r>
      <w:r w:rsidR="00E909E4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461800D" w14:textId="2856A837" w:rsidR="00E72DCF" w:rsidRPr="00A47039" w:rsidRDefault="00E72DCF" w:rsidP="00E909E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470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Задачи:</w:t>
      </w:r>
      <w:r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познакомить детей с опасностями, которые могут подстерегать дома; учить выбирать безопасные места и предметы для игры; формировать умения и навыки, которые помогут избежать опасных ситуаций во время отсутствия взрослых; воспитывать у детей осторожность, умение поступать благоразумно в различных жизненных ситуациях</w:t>
      </w:r>
      <w:r w:rsidR="00A47039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  <w:r w:rsidR="00E909E4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Уточнять знания детей об элементах дороги (проезжая часть, пешеходный переход, тротуар), о движении транс порта, о работе светофора.</w:t>
      </w:r>
      <w:r w:rsidR="00A47039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09E4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  <w:r w:rsidR="00A47039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7039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Продолжать знакомить с правилами безопасного поведения во время игр в </w:t>
      </w:r>
      <w:r w:rsidR="00A47039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холодное </w:t>
      </w:r>
      <w:r w:rsidR="00A47039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время года (к</w:t>
      </w:r>
      <w:r w:rsidR="00A47039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атание </w:t>
      </w:r>
      <w:r w:rsidR="00A47039" w:rsidRPr="00A470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санках, коньках,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 телефон.</w:t>
      </w:r>
    </w:p>
    <w:p w14:paraId="74D33E6C" w14:textId="70FBF660" w:rsidR="004C467D" w:rsidRPr="00690DA9" w:rsidRDefault="004C467D" w:rsidP="00E72DCF">
      <w:pPr>
        <w:jc w:val="center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  <w:r w:rsidRPr="00690DA9"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  <w:t>срок реализации: декабрь 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E72DCF" w14:paraId="3E74286A" w14:textId="77777777" w:rsidTr="00E763A2">
        <w:trPr>
          <w:trHeight w:val="163"/>
        </w:trPr>
        <w:tc>
          <w:tcPr>
            <w:tcW w:w="1838" w:type="dxa"/>
          </w:tcPr>
          <w:p w14:paraId="1C7BF5CC" w14:textId="77777777" w:rsidR="00E763A2" w:rsidRDefault="00E763A2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951467" w14:textId="12D647BE" w:rsidR="00E72DCF" w:rsidRDefault="00E763A2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4C467D">
              <w:rPr>
                <w:rFonts w:ascii="Times New Roman" w:hAnsi="Times New Roman" w:cs="Times New Roman"/>
                <w:b/>
              </w:rPr>
              <w:t>ата</w:t>
            </w:r>
          </w:p>
          <w:p w14:paraId="6D22902A" w14:textId="5A915C76" w:rsidR="00E763A2" w:rsidRDefault="00E763A2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0A48C68E" w14:textId="77777777" w:rsidR="00E763A2" w:rsidRDefault="00E763A2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189A0" w14:textId="296745C1" w:rsidR="00E72DCF" w:rsidRDefault="00E763A2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4C467D">
              <w:rPr>
                <w:rFonts w:ascii="Times New Roman" w:hAnsi="Times New Roman" w:cs="Times New Roman"/>
                <w:b/>
              </w:rPr>
              <w:t>ема</w:t>
            </w:r>
          </w:p>
        </w:tc>
        <w:tc>
          <w:tcPr>
            <w:tcW w:w="4530" w:type="dxa"/>
          </w:tcPr>
          <w:p w14:paraId="0B847F43" w14:textId="77777777" w:rsidR="00E763A2" w:rsidRDefault="00E763A2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09AE64" w14:textId="6418A90C" w:rsidR="00E72DCF" w:rsidRDefault="00E763A2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4C467D">
              <w:rPr>
                <w:rFonts w:ascii="Times New Roman" w:hAnsi="Times New Roman" w:cs="Times New Roman"/>
                <w:b/>
              </w:rPr>
              <w:t>одержание</w:t>
            </w:r>
          </w:p>
        </w:tc>
      </w:tr>
      <w:tr w:rsidR="004C467D" w14:paraId="53B35E70" w14:textId="77777777" w:rsidTr="00E763A2">
        <w:trPr>
          <w:trHeight w:val="343"/>
        </w:trPr>
        <w:tc>
          <w:tcPr>
            <w:tcW w:w="1838" w:type="dxa"/>
          </w:tcPr>
          <w:p w14:paraId="47CD7258" w14:textId="77777777" w:rsidR="00252B1A" w:rsidRDefault="00252B1A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11E7D2" w14:textId="7003407A" w:rsidR="004C467D" w:rsidRDefault="004C467D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19.12.22 </w:t>
            </w:r>
            <w:r w:rsidRPr="00252B1A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2977" w:type="dxa"/>
          </w:tcPr>
          <w:p w14:paraId="6C921C51" w14:textId="77777777" w:rsidR="00252B1A" w:rsidRDefault="00252B1A" w:rsidP="00E72D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DF716FE" w14:textId="326A6473" w:rsidR="004C467D" w:rsidRPr="00690DA9" w:rsidRDefault="004C467D" w:rsidP="00E72D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0D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Безопасное поведение на дороге</w:t>
            </w:r>
          </w:p>
        </w:tc>
        <w:tc>
          <w:tcPr>
            <w:tcW w:w="4530" w:type="dxa"/>
          </w:tcPr>
          <w:p w14:paraId="43F50BEC" w14:textId="04311E18" w:rsidR="004C467D" w:rsidRPr="00252B1A" w:rsidRDefault="004C467D" w:rsidP="004C467D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</w:rPr>
            </w:pPr>
            <w:r w:rsidRPr="00252B1A">
              <w:rPr>
                <w:color w:val="000000" w:themeColor="text1"/>
              </w:rPr>
              <w:t>- «Дорожная азбука»</w:t>
            </w:r>
          </w:p>
          <w:p w14:paraId="2AD7336E" w14:textId="77777777" w:rsidR="004C467D" w:rsidRPr="00690DA9" w:rsidRDefault="004C467D" w:rsidP="004C467D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>Цель: выявить уровень знаний по ПДД, сформированных в старшей группе.</w:t>
            </w:r>
          </w:p>
          <w:p w14:paraId="1CDCBC82" w14:textId="77777777" w:rsidR="004C467D" w:rsidRPr="00690DA9" w:rsidRDefault="004C467D" w:rsidP="004C467D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>- Беседа «Знай и выполняй правила уличного движения».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Цель: закрепить знания о том, что нельзя играть около проезжей части, что транспорт ездит по правой стороне дороги и др.</w:t>
            </w:r>
          </w:p>
          <w:p w14:paraId="5B388DE2" w14:textId="77777777" w:rsidR="004C467D" w:rsidRPr="00690DA9" w:rsidRDefault="004C467D" w:rsidP="004C467D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>- Рассматривание иллюстраций «Правила маленького пешехода».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Цель: закрепить знания о правилах пешехода, познакомить с новыми правилами.</w:t>
            </w:r>
          </w:p>
          <w:p w14:paraId="5B39CE7C" w14:textId="6B5C3F14" w:rsidR="004C467D" w:rsidRPr="00252B1A" w:rsidRDefault="004C467D" w:rsidP="00252B1A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>- Проблемная ситуация «Элементы дороги – зебра, разметка и прочее…».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Цель: формировать потребность в заботе о своей безопасности. /Дидактическое пособие «Безопасность на дороге»/.</w:t>
            </w:r>
          </w:p>
        </w:tc>
      </w:tr>
      <w:tr w:rsidR="00E72DCF" w14:paraId="33B4B4EA" w14:textId="77777777" w:rsidTr="00E763A2">
        <w:tc>
          <w:tcPr>
            <w:tcW w:w="1838" w:type="dxa"/>
          </w:tcPr>
          <w:p w14:paraId="6F00481C" w14:textId="77777777" w:rsidR="00E763A2" w:rsidRDefault="00E763A2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B3EEE2" w14:textId="77777777" w:rsidR="00E763A2" w:rsidRDefault="004C467D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20.12.22 </w:t>
            </w:r>
          </w:p>
          <w:p w14:paraId="093F4E8A" w14:textId="54251C1A" w:rsidR="00E72DCF" w:rsidRDefault="004C467D" w:rsidP="00E72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DA9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2977" w:type="dxa"/>
          </w:tcPr>
          <w:p w14:paraId="0F1BE999" w14:textId="77777777" w:rsidR="00E763A2" w:rsidRDefault="00E763A2" w:rsidP="00E72D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  <w:p w14:paraId="5CB4CA6A" w14:textId="78DB4611" w:rsidR="00E72DCF" w:rsidRPr="00690DA9" w:rsidRDefault="00690DA9" w:rsidP="00E72D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0D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Пожарная безопасность</w:t>
            </w:r>
          </w:p>
        </w:tc>
        <w:tc>
          <w:tcPr>
            <w:tcW w:w="4530" w:type="dxa"/>
          </w:tcPr>
          <w:p w14:paraId="7E74494D" w14:textId="77777777" w:rsidR="00690DA9" w:rsidRPr="00690DA9" w:rsidRDefault="00690DA9" w:rsidP="00690DA9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>- Викторина «Знаете ли вы правила пожарной безопасности?».</w:t>
            </w:r>
          </w:p>
          <w:p w14:paraId="4E2CFED7" w14:textId="77777777" w:rsidR="00690DA9" w:rsidRPr="00690DA9" w:rsidRDefault="00690DA9" w:rsidP="00690DA9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>Цель: уточнить знания детей о правилах пожарной безопасности, учить слышать и отвечать на вопрос воспитателя.</w:t>
            </w:r>
          </w:p>
          <w:p w14:paraId="2F396AD4" w14:textId="77777777" w:rsidR="00690DA9" w:rsidRPr="00690DA9" w:rsidRDefault="00690DA9" w:rsidP="00690DA9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>- Тематическое рассказывание «Пожарный».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Цель: познакомить с историей возникновения профессии Пожарного. Уточнить знания номера телефона для вызова пожарных. Учить отвечать на вопросы воспитателя.</w:t>
            </w:r>
          </w:p>
          <w:p w14:paraId="1EC62CE3" w14:textId="77777777" w:rsidR="00E72DCF" w:rsidRPr="00690DA9" w:rsidRDefault="00E72DCF" w:rsidP="00E72D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0DA9" w14:paraId="700C1D3F" w14:textId="77777777" w:rsidTr="00E763A2">
        <w:tc>
          <w:tcPr>
            <w:tcW w:w="1838" w:type="dxa"/>
          </w:tcPr>
          <w:p w14:paraId="5BE4B86E" w14:textId="77777777" w:rsidR="00183924" w:rsidRDefault="00183924" w:rsidP="00690D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D548B" w14:textId="16587DF4" w:rsidR="00690DA9" w:rsidRDefault="00690DA9" w:rsidP="00690D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21.12.22 </w:t>
            </w:r>
            <w:r w:rsidRPr="00690DA9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2977" w:type="dxa"/>
          </w:tcPr>
          <w:p w14:paraId="1B1A14EC" w14:textId="77777777" w:rsidR="00183924" w:rsidRDefault="00183924" w:rsidP="00690D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  <w:p w14:paraId="66F122AC" w14:textId="185DA242" w:rsidR="00690DA9" w:rsidRPr="00183924" w:rsidRDefault="00183924" w:rsidP="00690D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392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Электроприборы</w:t>
            </w:r>
          </w:p>
        </w:tc>
        <w:tc>
          <w:tcPr>
            <w:tcW w:w="4530" w:type="dxa"/>
          </w:tcPr>
          <w:p w14:paraId="2C95F32C" w14:textId="77777777" w:rsidR="00690DA9" w:rsidRPr="00690DA9" w:rsidRDefault="00690DA9" w:rsidP="00690DA9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>- Беседа «Осторожно – электроприборы».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Цель: уточнить и систематизировать знания детей о бытовых электроприборах. Учить бережному отношению к своему здоровью.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- Д/И: «Четвертый лишний».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Цель: учить находить и называть предметы, которые могут стать причиной пожара.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- Моделирование ситуации «Один дома».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Цель: прививать чувство собственной безопасности находясь дома.</w:t>
            </w:r>
          </w:p>
          <w:p w14:paraId="0F9EA9C4" w14:textId="77777777" w:rsidR="00690DA9" w:rsidRPr="00690DA9" w:rsidRDefault="00690DA9" w:rsidP="00690DA9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>- Памятка для детей «Правила техники безопасности с электрическими приборами».</w:t>
            </w:r>
            <w:r w:rsidRPr="00690DA9">
              <w:rPr>
                <w:color w:val="000000" w:themeColor="text1"/>
                <w:sz w:val="22"/>
                <w:szCs w:val="22"/>
              </w:rPr>
              <w:br/>
              <w:t>Цель: закрепить знания по предупреждению несчастных случаев в быту.</w:t>
            </w:r>
          </w:p>
          <w:p w14:paraId="4BCC19F1" w14:textId="370B4D85" w:rsidR="00690DA9" w:rsidRPr="00690DA9" w:rsidRDefault="00690DA9" w:rsidP="00690DA9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690DA9">
              <w:rPr>
                <w:color w:val="000000" w:themeColor="text1"/>
                <w:sz w:val="22"/>
                <w:szCs w:val="22"/>
              </w:rPr>
              <w:t xml:space="preserve">- Викторина: «В мире </w:t>
            </w:r>
            <w:proofErr w:type="gramStart"/>
            <w:r w:rsidRPr="00690DA9">
              <w:rPr>
                <w:color w:val="000000" w:themeColor="text1"/>
                <w:sz w:val="22"/>
                <w:szCs w:val="22"/>
              </w:rPr>
              <w:t>электроприборов»   </w:t>
            </w:r>
            <w:proofErr w:type="gramEnd"/>
            <w:r w:rsidRPr="00690DA9">
              <w:rPr>
                <w:color w:val="000000" w:themeColor="text1"/>
                <w:sz w:val="22"/>
                <w:szCs w:val="22"/>
              </w:rPr>
              <w:t>    Цель: Обобщить знания детей о бытовых электроприборах, их назначении и правилах пользования. Активизировать умение избегать опасных ситуаций и по возможности правильно действовать. Способствовать развитию осторожности и осмотрительности.</w:t>
            </w:r>
          </w:p>
        </w:tc>
      </w:tr>
      <w:tr w:rsidR="00690DA9" w14:paraId="534A5C41" w14:textId="77777777" w:rsidTr="00E763A2">
        <w:tc>
          <w:tcPr>
            <w:tcW w:w="1838" w:type="dxa"/>
          </w:tcPr>
          <w:p w14:paraId="106AF866" w14:textId="77777777" w:rsidR="00E763A2" w:rsidRDefault="00E763A2" w:rsidP="00690D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DD12BF" w14:textId="77777777" w:rsidR="00E763A2" w:rsidRDefault="00690DA9" w:rsidP="00690D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22.12.22 </w:t>
            </w:r>
          </w:p>
          <w:p w14:paraId="1BCAECE7" w14:textId="588EC9B5" w:rsidR="00690DA9" w:rsidRDefault="00690DA9" w:rsidP="00690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DA9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2977" w:type="dxa"/>
          </w:tcPr>
          <w:p w14:paraId="03189C71" w14:textId="77777777" w:rsidR="00E763A2" w:rsidRDefault="00E763A2" w:rsidP="00690D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  <w:p w14:paraId="52EF2CDD" w14:textId="72C823F6" w:rsidR="00690DA9" w:rsidRPr="00690DA9" w:rsidRDefault="00690DA9" w:rsidP="00690D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0D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Осторожно гололёд.</w:t>
            </w:r>
          </w:p>
        </w:tc>
        <w:tc>
          <w:tcPr>
            <w:tcW w:w="4530" w:type="dxa"/>
          </w:tcPr>
          <w:p w14:paraId="6A24DD4D" w14:textId="77777777" w:rsidR="00E763A2" w:rsidRPr="00E763A2" w:rsidRDefault="00E763A2" w:rsidP="00E763A2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E763A2">
              <w:rPr>
                <w:color w:val="000000" w:themeColor="text1"/>
                <w:sz w:val="22"/>
                <w:szCs w:val="22"/>
              </w:rPr>
              <w:t>- Тематическая беседа «Зимние дороги».</w:t>
            </w:r>
          </w:p>
          <w:p w14:paraId="234AB1C2" w14:textId="77777777" w:rsidR="00E763A2" w:rsidRPr="00E763A2" w:rsidRDefault="00E763A2" w:rsidP="00E763A2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E763A2">
              <w:rPr>
                <w:color w:val="000000" w:themeColor="text1"/>
                <w:sz w:val="22"/>
                <w:szCs w:val="22"/>
              </w:rPr>
              <w:t>Цель: познакомить с явлениями природы «Гололед», «Снегопад». Дать знания о том, что зимой дороги скользкие, торможение транспорта происходит не сразу. Закрепить понятие «Безопасное поведение на дорогах».</w:t>
            </w:r>
            <w:r w:rsidRPr="00E763A2">
              <w:rPr>
                <w:color w:val="000000" w:themeColor="text1"/>
                <w:sz w:val="22"/>
                <w:szCs w:val="22"/>
              </w:rPr>
              <w:br/>
              <w:t>- Практическое упражнение «Правила поведения при гололеде и гололедице».</w:t>
            </w:r>
          </w:p>
          <w:p w14:paraId="3C98F70C" w14:textId="1A6318F9" w:rsidR="00690DA9" w:rsidRPr="00E763A2" w:rsidRDefault="00E763A2" w:rsidP="00E763A2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E763A2">
              <w:rPr>
                <w:color w:val="000000" w:themeColor="text1"/>
                <w:sz w:val="22"/>
                <w:szCs w:val="22"/>
              </w:rPr>
              <w:lastRenderedPageBreak/>
              <w:t>Цель: познакомить с таким природным явлением, которое бывает зимой, как гололед и гололедица. Объяснить разницу, способы избежать травм и переломов.</w:t>
            </w:r>
          </w:p>
        </w:tc>
      </w:tr>
      <w:tr w:rsidR="00690DA9" w14:paraId="5F91A7FB" w14:textId="77777777" w:rsidTr="00E763A2">
        <w:tc>
          <w:tcPr>
            <w:tcW w:w="1838" w:type="dxa"/>
          </w:tcPr>
          <w:p w14:paraId="03EF3E5E" w14:textId="77777777" w:rsidR="00E763A2" w:rsidRDefault="00E763A2" w:rsidP="00690D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C1FBBC" w14:textId="211A2AF8" w:rsidR="00690DA9" w:rsidRDefault="00690DA9" w:rsidP="00690D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23.12.22 </w:t>
            </w:r>
            <w:r w:rsidRPr="00690DA9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2977" w:type="dxa"/>
          </w:tcPr>
          <w:p w14:paraId="69DD2191" w14:textId="77777777" w:rsidR="00E763A2" w:rsidRDefault="00E763A2" w:rsidP="00690D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  <w:p w14:paraId="3AE33822" w14:textId="0C386090" w:rsidR="00690DA9" w:rsidRPr="00690DA9" w:rsidRDefault="00690DA9" w:rsidP="00690D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0D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Новый год без забот.</w:t>
            </w:r>
          </w:p>
        </w:tc>
        <w:tc>
          <w:tcPr>
            <w:tcW w:w="4530" w:type="dxa"/>
          </w:tcPr>
          <w:p w14:paraId="3146B65C" w14:textId="77777777" w:rsidR="00E763A2" w:rsidRPr="00E763A2" w:rsidRDefault="00E763A2" w:rsidP="00E763A2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E763A2">
              <w:rPr>
                <w:color w:val="000000" w:themeColor="text1"/>
                <w:sz w:val="22"/>
                <w:szCs w:val="22"/>
              </w:rPr>
              <w:t>- Викторина «Пусть елка Новогодняя нам радость принесет».</w:t>
            </w:r>
            <w:r w:rsidRPr="00E763A2">
              <w:rPr>
                <w:color w:val="000000" w:themeColor="text1"/>
                <w:sz w:val="22"/>
                <w:szCs w:val="22"/>
              </w:rPr>
              <w:br/>
              <w:t>Цель: закреплять и пополнять знания о правилах пожарной безопасности во время Новогоднего праздника».</w:t>
            </w:r>
          </w:p>
          <w:p w14:paraId="00CEB953" w14:textId="77777777" w:rsidR="00E763A2" w:rsidRPr="00E763A2" w:rsidRDefault="00E763A2" w:rsidP="00E763A2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color w:val="000000" w:themeColor="text1"/>
                <w:sz w:val="22"/>
                <w:szCs w:val="22"/>
              </w:rPr>
            </w:pPr>
            <w:r w:rsidRPr="00E763A2">
              <w:rPr>
                <w:color w:val="000000" w:themeColor="text1"/>
                <w:sz w:val="22"/>
                <w:szCs w:val="22"/>
              </w:rPr>
              <w:t>- Рассказывание детям «Зимние каникулы».</w:t>
            </w:r>
            <w:r w:rsidRPr="00E763A2">
              <w:rPr>
                <w:color w:val="000000" w:themeColor="text1"/>
                <w:sz w:val="22"/>
                <w:szCs w:val="22"/>
              </w:rPr>
              <w:br/>
              <w:t>Цель: закрепить знания детей о поведении на улице, а именно: зимние игры нельзя устраивать на проезжей части, зимой нельзя ходить под козырьком домов, опасно выходить на лед и т.д.</w:t>
            </w:r>
          </w:p>
          <w:p w14:paraId="39ED4C37" w14:textId="77777777" w:rsidR="00690DA9" w:rsidRPr="00E763A2" w:rsidRDefault="00690DA9" w:rsidP="00690D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1E6225C" w14:textId="77777777" w:rsidR="00E72DCF" w:rsidRDefault="00E72DCF" w:rsidP="00E72DCF">
      <w:pPr>
        <w:jc w:val="center"/>
        <w:rPr>
          <w:rFonts w:ascii="Times New Roman" w:hAnsi="Times New Roman" w:cs="Times New Roman"/>
          <w:b/>
        </w:rPr>
      </w:pPr>
    </w:p>
    <w:p w14:paraId="43AEB5BC" w14:textId="77777777" w:rsidR="00E72DCF" w:rsidRPr="00E72DCF" w:rsidRDefault="00E72DCF" w:rsidP="00E72DCF">
      <w:pPr>
        <w:jc w:val="center"/>
        <w:rPr>
          <w:rFonts w:ascii="Times New Roman" w:hAnsi="Times New Roman" w:cs="Times New Roman"/>
          <w:b/>
        </w:rPr>
      </w:pPr>
    </w:p>
    <w:sectPr w:rsidR="00E72DCF" w:rsidRPr="00E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CD"/>
    <w:rsid w:val="000D04CD"/>
    <w:rsid w:val="00183924"/>
    <w:rsid w:val="00252B1A"/>
    <w:rsid w:val="004C467D"/>
    <w:rsid w:val="00690DA9"/>
    <w:rsid w:val="00A47039"/>
    <w:rsid w:val="00D35E23"/>
    <w:rsid w:val="00E72DCF"/>
    <w:rsid w:val="00E763A2"/>
    <w:rsid w:val="00E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768F"/>
  <w15:chartTrackingRefBased/>
  <w15:docId w15:val="{8FA73638-ECEF-4B58-B9CD-C5B79B2B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2023-01-16T15:20:00Z</dcterms:created>
  <dcterms:modified xsi:type="dcterms:W3CDTF">2023-01-16T16:06:00Z</dcterms:modified>
</cp:coreProperties>
</file>