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E9" w:rsidRDefault="00A42EE9" w:rsidP="00A42EE9">
      <w:pPr>
        <w:spacing w:after="40" w:line="249" w:lineRule="auto"/>
        <w:ind w:right="0" w:hanging="10"/>
        <w:jc w:val="center"/>
      </w:pPr>
      <w:r>
        <w:t>З</w:t>
      </w:r>
      <w:r>
        <w:t>аявка</w:t>
      </w:r>
    </w:p>
    <w:p w:rsidR="00A42EE9" w:rsidRDefault="00A42EE9" w:rsidP="00A42EE9">
      <w:pPr>
        <w:spacing w:after="40" w:line="249" w:lineRule="auto"/>
        <w:ind w:right="0" w:hanging="10"/>
        <w:jc w:val="center"/>
      </w:pPr>
      <w:r>
        <w:t>МБДОУ детский сад № 265</w:t>
      </w:r>
      <w:r>
        <w:t xml:space="preserve"> </w:t>
      </w:r>
    </w:p>
    <w:p w:rsidR="00A42EE9" w:rsidRDefault="00A42EE9" w:rsidP="00A42EE9">
      <w:pPr>
        <w:spacing w:after="0" w:line="267" w:lineRule="auto"/>
        <w:ind w:right="0"/>
        <w:jc w:val="center"/>
      </w:pPr>
      <w:r>
        <w:t xml:space="preserve">Орджоникидзевского </w:t>
      </w:r>
      <w:r>
        <w:t>района</w:t>
      </w:r>
    </w:p>
    <w:p w:rsidR="00A42EE9" w:rsidRDefault="00A42EE9" w:rsidP="00A42EE9">
      <w:pPr>
        <w:spacing w:after="0" w:line="267" w:lineRule="auto"/>
        <w:ind w:right="0"/>
        <w:jc w:val="center"/>
      </w:pPr>
      <w:r>
        <w:t>на участие в Городской интеллектуальной игре «</w:t>
      </w:r>
      <w:proofErr w:type="spellStart"/>
      <w:r>
        <w:t>Эколенок</w:t>
      </w:r>
      <w:proofErr w:type="spellEnd"/>
      <w:r>
        <w:t>» для воспитанников 5-7 лет муниципальных дошкольных образовательных организаций города Екатеринбурга</w:t>
      </w:r>
    </w:p>
    <w:p w:rsidR="00A42EE9" w:rsidRDefault="00A42EE9" w:rsidP="00A42EE9">
      <w:pPr>
        <w:spacing w:after="0" w:line="259" w:lineRule="auto"/>
        <w:ind w:right="0"/>
        <w:jc w:val="left"/>
      </w:pPr>
      <w:r>
        <w:t xml:space="preserve"> </w:t>
      </w:r>
    </w:p>
    <w:p w:rsidR="00A42EE9" w:rsidRDefault="00A42EE9" w:rsidP="00A42EE9">
      <w:pPr>
        <w:ind w:left="-15" w:right="69"/>
      </w:pPr>
      <w:r>
        <w:t>Название команды:</w:t>
      </w:r>
      <w:r>
        <w:t xml:space="preserve"> </w:t>
      </w:r>
      <w:proofErr w:type="gramStart"/>
      <w:r>
        <w:t xml:space="preserve">Юные </w:t>
      </w:r>
      <w:r>
        <w:rPr>
          <w:sz w:val="24"/>
        </w:rPr>
        <w:t xml:space="preserve"> </w:t>
      </w:r>
      <w:r w:rsidRPr="00A42EE9">
        <w:rPr>
          <w:szCs w:val="28"/>
        </w:rPr>
        <w:t>совята</w:t>
      </w:r>
      <w:proofErr w:type="gramEnd"/>
    </w:p>
    <w:tbl>
      <w:tblPr>
        <w:tblStyle w:val="TableGrid"/>
        <w:tblW w:w="10478" w:type="dxa"/>
        <w:tblInd w:w="-557" w:type="dxa"/>
        <w:tblCellMar>
          <w:top w:w="7" w:type="dxa"/>
          <w:left w:w="53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448"/>
        <w:gridCol w:w="1347"/>
        <w:gridCol w:w="1542"/>
        <w:gridCol w:w="1619"/>
        <w:gridCol w:w="2327"/>
        <w:gridCol w:w="1148"/>
        <w:gridCol w:w="981"/>
        <w:gridCol w:w="1066"/>
      </w:tblGrid>
      <w:tr w:rsidR="00A42EE9" w:rsidTr="00A42EE9">
        <w:trPr>
          <w:trHeight w:val="83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E9" w:rsidRDefault="00A42EE9" w:rsidP="00836E56">
            <w:pPr>
              <w:spacing w:after="0" w:line="259" w:lineRule="auto"/>
              <w:ind w:left="67" w:right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E9" w:rsidRDefault="00A42EE9" w:rsidP="00836E56">
            <w:pPr>
              <w:spacing w:after="0" w:line="259" w:lineRule="auto"/>
              <w:ind w:left="106" w:right="0" w:firstLine="53"/>
              <w:jc w:val="left"/>
            </w:pPr>
            <w:r>
              <w:rPr>
                <w:sz w:val="24"/>
              </w:rPr>
              <w:t xml:space="preserve">Фамилия участника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E9" w:rsidRDefault="00A42EE9" w:rsidP="00836E56">
            <w:pPr>
              <w:spacing w:after="0" w:line="259" w:lineRule="auto"/>
              <w:ind w:left="53" w:right="1"/>
              <w:jc w:val="center"/>
            </w:pPr>
            <w:r>
              <w:rPr>
                <w:sz w:val="24"/>
              </w:rPr>
              <w:t xml:space="preserve">Имя участника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E9" w:rsidRDefault="00A42EE9" w:rsidP="00836E56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 xml:space="preserve">Отчество участника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E9" w:rsidRDefault="00A42EE9" w:rsidP="00836E56">
            <w:pPr>
              <w:spacing w:after="0" w:line="259" w:lineRule="auto"/>
              <w:ind w:left="2" w:right="0"/>
              <w:jc w:val="center"/>
            </w:pPr>
            <w:r>
              <w:rPr>
                <w:sz w:val="24"/>
              </w:rPr>
              <w:t xml:space="preserve">№ ДОО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E9" w:rsidRDefault="00A42EE9" w:rsidP="00836E56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 xml:space="preserve">Возраст (лет) 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50" w:line="236" w:lineRule="auto"/>
              <w:ind w:right="0"/>
              <w:jc w:val="center"/>
            </w:pPr>
            <w:r>
              <w:rPr>
                <w:sz w:val="24"/>
              </w:rPr>
              <w:t xml:space="preserve">ФИО и должность педагога </w:t>
            </w:r>
          </w:p>
          <w:p w:rsidR="00A42EE9" w:rsidRDefault="00A42EE9" w:rsidP="00836E56">
            <w:pPr>
              <w:spacing w:after="0" w:line="259" w:lineRule="auto"/>
              <w:ind w:left="9" w:right="0"/>
              <w:jc w:val="center"/>
            </w:pPr>
            <w:r>
              <w:rPr>
                <w:sz w:val="24"/>
              </w:rPr>
              <w:t xml:space="preserve">(полностью) </w:t>
            </w:r>
          </w:p>
        </w:tc>
      </w:tr>
      <w:tr w:rsidR="00A42EE9" w:rsidTr="00A42EE9">
        <w:trPr>
          <w:trHeight w:val="28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120" w:right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53" w:right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Березина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57" w:right="0"/>
              <w:jc w:val="center"/>
            </w:pPr>
            <w:r>
              <w:rPr>
                <w:sz w:val="24"/>
              </w:rPr>
              <w:t>Татьяна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Pr="00A42EE9" w:rsidRDefault="00A42EE9" w:rsidP="00836E56">
            <w:pPr>
              <w:spacing w:after="0" w:line="259" w:lineRule="auto"/>
              <w:ind w:left="62" w:right="0"/>
              <w:jc w:val="center"/>
            </w:pPr>
            <w:r w:rsidRPr="00A42EE9">
              <w:rPr>
                <w:sz w:val="24"/>
              </w:rPr>
              <w:t>Дмитриевна</w:t>
            </w:r>
            <w:r w:rsidRPr="00A42EE9">
              <w:rPr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8" w:right="0"/>
              <w:jc w:val="center"/>
            </w:pPr>
            <w:r>
              <w:rPr>
                <w:sz w:val="24"/>
              </w:rPr>
              <w:t>265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8" w:right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7" w:right="0"/>
              <w:jc w:val="center"/>
            </w:pPr>
            <w:proofErr w:type="spellStart"/>
            <w:r>
              <w:rPr>
                <w:sz w:val="24"/>
              </w:rPr>
              <w:t>Галлямова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Ляйсан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Раузатовна</w:t>
            </w:r>
            <w:proofErr w:type="spellEnd"/>
            <w:r>
              <w:rPr>
                <w:sz w:val="24"/>
              </w:rPr>
              <w:t>, воспитатель</w:t>
            </w:r>
          </w:p>
        </w:tc>
      </w:tr>
      <w:tr w:rsidR="00A42EE9" w:rsidTr="00A42EE9">
        <w:trPr>
          <w:trHeight w:val="28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120" w:right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173" w:right="0"/>
            </w:pPr>
            <w:r>
              <w:rPr>
                <w:sz w:val="24"/>
              </w:rPr>
              <w:t>Созонтов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84" w:right="0"/>
              <w:jc w:val="center"/>
            </w:pPr>
            <w:r>
              <w:rPr>
                <w:sz w:val="24"/>
              </w:rPr>
              <w:t>Демьян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Pr="00A42EE9" w:rsidRDefault="00A42EE9" w:rsidP="00A42EE9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Евгеньевич</w:t>
            </w:r>
            <w:r w:rsidRPr="00A42EE9">
              <w:rPr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29" w:right="0"/>
              <w:jc w:val="center"/>
            </w:pPr>
            <w:r>
              <w:rPr>
                <w:sz w:val="24"/>
              </w:rPr>
              <w:t>265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192" w:right="0"/>
              <w:jc w:val="center"/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2EE9" w:rsidRDefault="00A42EE9" w:rsidP="00836E56">
            <w:pPr>
              <w:spacing w:after="160" w:line="259" w:lineRule="auto"/>
              <w:ind w:right="0"/>
              <w:jc w:val="left"/>
            </w:pPr>
          </w:p>
        </w:tc>
      </w:tr>
      <w:tr w:rsidR="00A42EE9" w:rsidTr="00A42EE9">
        <w:trPr>
          <w:trHeight w:val="28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120" w:right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31" w:right="0"/>
              <w:jc w:val="center"/>
            </w:pPr>
            <w:proofErr w:type="spellStart"/>
            <w:r>
              <w:rPr>
                <w:sz w:val="24"/>
              </w:rPr>
              <w:t>Молодцова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Ульяна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Pr="00A42EE9" w:rsidRDefault="00A42EE9" w:rsidP="00A42EE9">
            <w:pPr>
              <w:spacing w:after="0" w:line="259" w:lineRule="auto"/>
              <w:ind w:right="0"/>
              <w:jc w:val="center"/>
            </w:pPr>
            <w:r w:rsidRPr="00A42EE9">
              <w:rPr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29" w:right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265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192" w:right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2EE9" w:rsidRDefault="00A42EE9" w:rsidP="00836E56">
            <w:pPr>
              <w:spacing w:after="160" w:line="259" w:lineRule="auto"/>
              <w:ind w:right="0"/>
              <w:jc w:val="left"/>
            </w:pPr>
          </w:p>
        </w:tc>
      </w:tr>
      <w:tr w:rsidR="00A42EE9" w:rsidTr="00A42EE9">
        <w:trPr>
          <w:trHeight w:val="28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120" w:right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Ставрова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84" w:right="0"/>
              <w:jc w:val="center"/>
            </w:pPr>
            <w:r>
              <w:rPr>
                <w:sz w:val="24"/>
              </w:rPr>
              <w:t>Анастасия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Pr="00A42EE9" w:rsidRDefault="00A42EE9" w:rsidP="00A42EE9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Владимировна</w:t>
            </w:r>
            <w:r w:rsidRPr="00A42EE9">
              <w:rPr>
                <w:sz w:val="24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29" w:right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265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A42EE9">
            <w:pPr>
              <w:spacing w:after="0" w:line="259" w:lineRule="auto"/>
              <w:ind w:left="192" w:right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160" w:line="259" w:lineRule="auto"/>
              <w:ind w:right="0"/>
              <w:jc w:val="left"/>
            </w:pPr>
          </w:p>
        </w:tc>
      </w:tr>
      <w:tr w:rsidR="00A42EE9" w:rsidTr="000B0199">
        <w:trPr>
          <w:trHeight w:val="562"/>
        </w:trPr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line="259" w:lineRule="auto"/>
              <w:ind w:left="62" w:right="0"/>
              <w:jc w:val="left"/>
            </w:pPr>
            <w:r>
              <w:rPr>
                <w:sz w:val="24"/>
              </w:rPr>
              <w:t xml:space="preserve">Направленность группы </w:t>
            </w:r>
          </w:p>
          <w:p w:rsidR="00A42EE9" w:rsidRDefault="00A42EE9" w:rsidP="00836E56">
            <w:pPr>
              <w:spacing w:after="0" w:line="259" w:lineRule="auto"/>
              <w:ind w:left="62" w:right="0"/>
              <w:jc w:val="left"/>
            </w:pPr>
            <w:r>
              <w:rPr>
                <w:sz w:val="24"/>
              </w:rPr>
              <w:t xml:space="preserve">(общеразвивающая/компенсирующая) 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160" w:line="259" w:lineRule="auto"/>
              <w:ind w:right="0"/>
              <w:jc w:val="left"/>
            </w:pPr>
            <w:r>
              <w:t>общеразвивающая</w:t>
            </w:r>
          </w:p>
          <w:p w:rsidR="00A42EE9" w:rsidRDefault="00A42EE9" w:rsidP="00836E56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42EE9" w:rsidTr="00A42EE9">
        <w:trPr>
          <w:trHeight w:val="562"/>
        </w:trPr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2EE9" w:rsidRDefault="00A42EE9" w:rsidP="00836E56">
            <w:pPr>
              <w:spacing w:after="0" w:line="259" w:lineRule="auto"/>
              <w:ind w:left="62" w:right="0"/>
              <w:jc w:val="left"/>
            </w:pPr>
            <w:r>
              <w:rPr>
                <w:sz w:val="24"/>
              </w:rPr>
              <w:t xml:space="preserve">ФИО ответственного за формирование заявки 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160" w:line="259" w:lineRule="auto"/>
              <w:ind w:right="0"/>
              <w:jc w:val="left"/>
            </w:pPr>
            <w:proofErr w:type="spellStart"/>
            <w:r>
              <w:t>Винокурова</w:t>
            </w:r>
            <w:proofErr w:type="spellEnd"/>
            <w:r>
              <w:t xml:space="preserve"> Марина </w:t>
            </w:r>
            <w:proofErr w:type="spellStart"/>
            <w:r>
              <w:t>Галиевна</w:t>
            </w:r>
            <w:proofErr w:type="spellEnd"/>
          </w:p>
          <w:p w:rsidR="00A42EE9" w:rsidRDefault="00A42EE9" w:rsidP="00836E56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42EE9" w:rsidTr="007A1DBB">
        <w:trPr>
          <w:trHeight w:val="284"/>
        </w:trPr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2" w:right="0"/>
              <w:jc w:val="left"/>
            </w:pPr>
            <w:r>
              <w:rPr>
                <w:sz w:val="24"/>
              </w:rPr>
              <w:t xml:space="preserve">Должность   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Зам.зав</w:t>
            </w:r>
            <w:proofErr w:type="spellEnd"/>
            <w:r>
              <w:rPr>
                <w:sz w:val="24"/>
              </w:rPr>
              <w:t>. по ВМР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42EE9" w:rsidTr="0069666D">
        <w:trPr>
          <w:trHeight w:val="288"/>
        </w:trPr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2" w:right="0"/>
              <w:jc w:val="left"/>
            </w:pPr>
            <w:r>
              <w:rPr>
                <w:sz w:val="24"/>
              </w:rPr>
              <w:t xml:space="preserve">Контактный телефон                                          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89126955960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42EE9" w:rsidTr="004E77D8">
        <w:trPr>
          <w:trHeight w:val="288"/>
        </w:trPr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2" w:right="0"/>
              <w:jc w:val="left"/>
            </w:pPr>
            <w:r>
              <w:rPr>
                <w:sz w:val="24"/>
              </w:rPr>
              <w:t xml:space="preserve">Электронная почта  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Pr="00A42EE9" w:rsidRDefault="00A42EE9" w:rsidP="00836E56">
            <w:pPr>
              <w:spacing w:after="0" w:line="259" w:lineRule="auto"/>
              <w:ind w:right="0"/>
              <w:jc w:val="left"/>
              <w:rPr>
                <w:lang w:val="en-US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detsad265@yandex.ru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E9" w:rsidRDefault="00A42EE9" w:rsidP="00836E56">
            <w:pPr>
              <w:spacing w:after="0" w:line="259" w:lineRule="auto"/>
              <w:ind w:left="605" w:right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B663F8" w:rsidRDefault="00B663F8">
      <w:bookmarkStart w:id="0" w:name="_GoBack"/>
      <w:bookmarkEnd w:id="0"/>
    </w:p>
    <w:sectPr w:rsidR="00B6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E9"/>
    <w:rsid w:val="00A42EE9"/>
    <w:rsid w:val="00B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501B"/>
  <w15:chartTrackingRefBased/>
  <w15:docId w15:val="{0BA3EEA8-24D1-4396-9E07-8C31F61C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EE9"/>
    <w:pPr>
      <w:spacing w:after="20" w:line="270" w:lineRule="auto"/>
      <w:ind w:right="8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2EE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2022-11-11T02:51:00Z</dcterms:created>
  <dcterms:modified xsi:type="dcterms:W3CDTF">2022-11-11T03:00:00Z</dcterms:modified>
</cp:coreProperties>
</file>