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A9" w:rsidRDefault="00AA2CD2" w:rsidP="00AA2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AA2CD2">
        <w:rPr>
          <w:rFonts w:ascii="Times New Roman" w:hAnsi="Times New Roman" w:cs="Times New Roman"/>
          <w:b/>
          <w:sz w:val="28"/>
          <w:szCs w:val="28"/>
        </w:rPr>
        <w:t>План проведения месячника безопасности в старшей группе №5 «</w:t>
      </w:r>
      <w:proofErr w:type="spellStart"/>
      <w:r w:rsidRPr="00AA2CD2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AA2CD2">
        <w:rPr>
          <w:rFonts w:ascii="Times New Roman" w:hAnsi="Times New Roman" w:cs="Times New Roman"/>
          <w:b/>
          <w:sz w:val="28"/>
          <w:szCs w:val="28"/>
        </w:rPr>
        <w:t>»</w:t>
      </w:r>
    </w:p>
    <w:p w:rsidR="00AA2CD2" w:rsidRDefault="00AA2CD2" w:rsidP="00AA2C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AA2CD2" w:rsidRDefault="00AA2CD2" w:rsidP="00AA2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>с 22.08 по 23.09.2022г.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AA2CD2" w:rsidRPr="00355340" w:rsidTr="00AA2CD2">
        <w:tc>
          <w:tcPr>
            <w:tcW w:w="2410" w:type="dxa"/>
          </w:tcPr>
          <w:p w:rsidR="00AA2CD2" w:rsidRPr="00355340" w:rsidRDefault="00AA2CD2" w:rsidP="00AA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8505" w:type="dxa"/>
          </w:tcPr>
          <w:p w:rsidR="00AA2CD2" w:rsidRPr="00355340" w:rsidRDefault="00AA2CD2" w:rsidP="00AA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B6906" w:rsidRPr="00355340" w:rsidTr="00731C6E">
        <w:tc>
          <w:tcPr>
            <w:tcW w:w="10915" w:type="dxa"/>
            <w:gridSpan w:val="2"/>
          </w:tcPr>
          <w:p w:rsidR="003B6906" w:rsidRPr="00355340" w:rsidRDefault="003B6906" w:rsidP="00AA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В БЫТУ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AA2CD2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22.08-31.08.2022г.</w:t>
            </w:r>
          </w:p>
        </w:tc>
        <w:tc>
          <w:tcPr>
            <w:tcW w:w="8505" w:type="dxa"/>
          </w:tcPr>
          <w:p w:rsidR="00AA2CD2" w:rsidRPr="00355340" w:rsidRDefault="003B6906" w:rsidP="003B69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«ОБЖ. Безопасное общение»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рассмотреть и обсудить с детьми такие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как контакты с чужими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людьми, научить их правильно себя вести в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таких случаях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рассмотреть и обсудить с детьми такие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как контакты с чужими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людьми, научить их правильно себя вести в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таких случаях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рассмотреть и обсудить с детьми такие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как контакты с чужими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людьми, научить их правильно себя вести в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таких случаях</w:t>
            </w:r>
          </w:p>
          <w:p w:rsidR="003B6906" w:rsidRPr="00355340" w:rsidRDefault="003B6906" w:rsidP="003B6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Цель: научить детей узнавать ситуации, которые могут быть опасны; воспитывать навыки правильного поведения в экстремальных ситуациях, угрожающих жизни и здоровью; развивать умение самостоятельно пользоваться п</w:t>
            </w:r>
            <w:bookmarkStart w:id="0" w:name="_GoBack"/>
            <w:bookmarkEnd w:id="0"/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олученными знаниями, воспитывать уверенность в своих силах.</w:t>
            </w:r>
          </w:p>
          <w:p w:rsidR="0005029A" w:rsidRPr="00355340" w:rsidRDefault="0005029A" w:rsidP="003B69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художественной литературы «Пир мышей»</w:t>
            </w:r>
          </w:p>
          <w:p w:rsidR="0005029A" w:rsidRPr="00355340" w:rsidRDefault="0005029A" w:rsidP="003B6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на примере литературных героев понимать, что </w:t>
            </w:r>
            <w:r w:rsidR="00CE6069" w:rsidRPr="00355340">
              <w:rPr>
                <w:rFonts w:ascii="Times New Roman" w:hAnsi="Times New Roman" w:cs="Times New Roman"/>
                <w:sz w:val="28"/>
                <w:szCs w:val="28"/>
              </w:rPr>
              <w:t>бытовые приборы могут быть опасны и без взрослых ими пользоваться нельзя.</w:t>
            </w:r>
          </w:p>
          <w:p w:rsidR="00244E10" w:rsidRPr="00355340" w:rsidRDefault="00244E10" w:rsidP="00244E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5534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С/Р игра «Приготовление пищи»</w:t>
            </w:r>
          </w:p>
          <w:p w:rsidR="00244E10" w:rsidRPr="00355340" w:rsidRDefault="00244E10" w:rsidP="00244E1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55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Цель: познакомить с газом и его свойствами </w:t>
            </w:r>
          </w:p>
          <w:p w:rsidR="00244E10" w:rsidRPr="00355340" w:rsidRDefault="00244E10" w:rsidP="00244E10">
            <w:pPr>
              <w:shd w:val="clear" w:color="auto" w:fill="FFFFFF"/>
              <w:spacing w:line="0" w:lineRule="auto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Цель: познакомить с газом и его свойствами.</w:t>
            </w:r>
          </w:p>
          <w:p w:rsidR="003B6906" w:rsidRPr="00355340" w:rsidRDefault="003B6906" w:rsidP="003B6906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5534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Беседа «Служба 01, 02, 03 всегда на страже»</w:t>
            </w:r>
          </w:p>
          <w:p w:rsidR="00BB7699" w:rsidRPr="00355340" w:rsidRDefault="00BB7699" w:rsidP="003B6906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Познакомить детей со </w:t>
            </w:r>
            <w:r w:rsidRPr="00355340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спецслужбами</w:t>
            </w:r>
            <w:r w:rsidRPr="00355340">
              <w:rPr>
                <w:rStyle w:val="a4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35534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«01»</w:t>
            </w:r>
            <w:r w:rsidRPr="00355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35534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«02»</w:t>
            </w:r>
            <w:r w:rsidRPr="00355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35534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«03»</w:t>
            </w:r>
            <w:r w:rsidRPr="0035534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B7699" w:rsidRPr="00355340" w:rsidTr="00231594">
        <w:tc>
          <w:tcPr>
            <w:tcW w:w="10915" w:type="dxa"/>
            <w:gridSpan w:val="2"/>
          </w:tcPr>
          <w:p w:rsidR="00BB7699" w:rsidRPr="00355340" w:rsidRDefault="00BB7699" w:rsidP="00BB76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AA2CD2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01.09-09.09.2022г.</w:t>
            </w:r>
          </w:p>
        </w:tc>
        <w:tc>
          <w:tcPr>
            <w:tcW w:w="8505" w:type="dxa"/>
          </w:tcPr>
          <w:p w:rsidR="00AA2CD2" w:rsidRPr="00355340" w:rsidRDefault="00BB7699" w:rsidP="00AA2C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«Огонь-друг, огонь-враг»</w:t>
            </w:r>
          </w:p>
          <w:p w:rsidR="00BB7699" w:rsidRPr="00355340" w:rsidRDefault="00BB7699" w:rsidP="00BB7699">
            <w:pPr>
              <w:shd w:val="clear" w:color="auto" w:fill="FFFFFF"/>
              <w:spacing w:line="0" w:lineRule="auto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дать детям понятие о пользе и вреде </w:t>
            </w:r>
          </w:p>
          <w:p w:rsidR="00BB7699" w:rsidRPr="00355340" w:rsidRDefault="00BB7699" w:rsidP="00BB7699">
            <w:pPr>
              <w:shd w:val="clear" w:color="auto" w:fill="FFFFFF"/>
              <w:spacing w:line="0" w:lineRule="auto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огня; развивать понятие быть всегда </w:t>
            </w:r>
          </w:p>
          <w:p w:rsidR="00BB7699" w:rsidRPr="00355340" w:rsidRDefault="00BB7699" w:rsidP="00BB7699">
            <w:pPr>
              <w:shd w:val="clear" w:color="auto" w:fill="FFFFFF"/>
              <w:spacing w:line="0" w:lineRule="auto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осторожными с огнем</w:t>
            </w:r>
          </w:p>
          <w:p w:rsidR="00BB7699" w:rsidRPr="00355340" w:rsidRDefault="00BB7699" w:rsidP="00BB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Цель: дать детям понятие о пользе и вреде огня; развивать понятие быть всегда осторожным с огнём»</w:t>
            </w:r>
          </w:p>
          <w:p w:rsidR="00BB7699" w:rsidRPr="00355340" w:rsidRDefault="002C5BD9" w:rsidP="00BB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Изобразительная деятельность (а</w:t>
            </w:r>
            <w:r w:rsidR="00244E10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ппликация</w:t>
            </w: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244E10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4E10" w:rsidRPr="00355340">
              <w:rPr>
                <w:rFonts w:ascii="Times New Roman" w:hAnsi="Times New Roman" w:cs="Times New Roman"/>
                <w:sz w:val="28"/>
                <w:szCs w:val="28"/>
              </w:rPr>
              <w:t>«Пожарная машина»</w:t>
            </w:r>
          </w:p>
          <w:p w:rsidR="00244E10" w:rsidRPr="00355340" w:rsidRDefault="00244E10" w:rsidP="00BB769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534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Чтение </w:t>
            </w:r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 Я. Маршак «Рассказ о неизвестном герое»</w:t>
            </w:r>
          </w:p>
          <w:p w:rsidR="00244E10" w:rsidRPr="00355340" w:rsidRDefault="002C5BD9" w:rsidP="00BB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Игры на </w:t>
            </w:r>
            <w:proofErr w:type="spellStart"/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="00244E10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эпбук</w:t>
            </w: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proofErr w:type="spellEnd"/>
            <w:r w:rsidR="00244E10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4E10" w:rsidRPr="00355340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безопасность»</w:t>
            </w:r>
          </w:p>
          <w:p w:rsidR="00244E10" w:rsidRPr="00355340" w:rsidRDefault="002C5BD9" w:rsidP="00BB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Изобразительная деятельность (р</w:t>
            </w:r>
            <w:r w:rsidR="00244E10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исование</w:t>
            </w: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244E10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4E10" w:rsidRPr="00355340">
              <w:rPr>
                <w:rFonts w:ascii="Times New Roman" w:hAnsi="Times New Roman" w:cs="Times New Roman"/>
                <w:sz w:val="28"/>
                <w:szCs w:val="28"/>
              </w:rPr>
              <w:t>«Пожарные»</w:t>
            </w:r>
          </w:p>
          <w:p w:rsidR="00A13ECD" w:rsidRPr="00355340" w:rsidRDefault="002C5BD9" w:rsidP="00BB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 </w:t>
            </w:r>
            <w:r w:rsidR="00A13ECD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proofErr w:type="gramEnd"/>
            <w:r w:rsidR="00A13ECD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Правила эвакуации при пожаре»</w:t>
            </w:r>
          </w:p>
          <w:p w:rsidR="00A13ECD" w:rsidRPr="00355340" w:rsidRDefault="00A13ECD" w:rsidP="00BB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Цель: закрепить правила эвакуации при пожаре детского сада. Знать, как вести при сильной задымленности. Учить сохранят спокойствие, собранность, воспитывать чувство ответственности.</w:t>
            </w:r>
          </w:p>
        </w:tc>
      </w:tr>
      <w:tr w:rsidR="00A13ECD" w:rsidRPr="00355340" w:rsidTr="00A711A7">
        <w:tc>
          <w:tcPr>
            <w:tcW w:w="10915" w:type="dxa"/>
            <w:gridSpan w:val="2"/>
          </w:tcPr>
          <w:p w:rsidR="00A13ECD" w:rsidRPr="00355340" w:rsidRDefault="00A13ECD" w:rsidP="00A13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БЕЗОПАСНОСТЬ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AA2CD2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12.09-16.09.2022г.</w:t>
            </w:r>
          </w:p>
        </w:tc>
        <w:tc>
          <w:tcPr>
            <w:tcW w:w="8505" w:type="dxa"/>
          </w:tcPr>
          <w:p w:rsidR="00AA2CD2" w:rsidRPr="00355340" w:rsidRDefault="002C5BD9" w:rsidP="00AA2C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«Твои помощники на дороге»</w:t>
            </w:r>
          </w:p>
          <w:p w:rsidR="002C5BD9" w:rsidRPr="00355340" w:rsidRDefault="002C5BD9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дорожных знаках, сигналах светофора, выработать у них стереотип безопасного поведения на дороге»</w:t>
            </w:r>
          </w:p>
          <w:p w:rsidR="002C5BD9" w:rsidRPr="00355340" w:rsidRDefault="00D91987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Изобразительная деятельность (рисование)</w:t>
            </w:r>
            <w:r w:rsidR="002C5BD9"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C5BD9" w:rsidRPr="00355340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  <w:p w:rsidR="002C5BD9" w:rsidRPr="00355340" w:rsidRDefault="002C5BD9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Аппликация </w:t>
            </w: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:rsidR="002C5BD9" w:rsidRPr="00355340" w:rsidRDefault="002C5BD9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Стенгазета </w:t>
            </w: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«Дорога и дети»</w:t>
            </w:r>
          </w:p>
          <w:p w:rsidR="002C5BD9" w:rsidRPr="00355340" w:rsidRDefault="002C5BD9" w:rsidP="00AA2C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534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Сюжетно – ролевая игра</w:t>
            </w:r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«Скорая помощь»</w:t>
            </w:r>
          </w:p>
          <w:p w:rsidR="002C5BD9" w:rsidRPr="00355340" w:rsidRDefault="002C5BD9" w:rsidP="00AA2C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Разрезные картинки (светофор)»</w:t>
            </w:r>
          </w:p>
          <w:p w:rsidR="00D91987" w:rsidRPr="00355340" w:rsidRDefault="00D91987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Изобразительная деятельность (лепка) </w:t>
            </w: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:rsidR="00D91987" w:rsidRPr="00355340" w:rsidRDefault="00D91987" w:rsidP="00D9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Игры в лото</w:t>
            </w: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«Дорожные знаки», домино «Транспорт», «Дорожные знаки»</w:t>
            </w:r>
          </w:p>
          <w:p w:rsidR="00D91987" w:rsidRPr="00355340" w:rsidRDefault="00D91987" w:rsidP="00D9198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5534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Чтение произведения:</w:t>
            </w:r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«Три сигнала светофора» </w:t>
            </w:r>
            <w:proofErr w:type="spellStart"/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Т.Ф.Саулина</w:t>
            </w:r>
            <w:proofErr w:type="spellEnd"/>
            <w:proofErr w:type="gramStart"/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«</w:t>
            </w:r>
            <w:proofErr w:type="gramEnd"/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Авто городок во дворе» </w:t>
            </w:r>
            <w:proofErr w:type="spellStart"/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В.А.Стрелков</w:t>
            </w:r>
            <w:proofErr w:type="spellEnd"/>
          </w:p>
          <w:p w:rsidR="00D91987" w:rsidRPr="00355340" w:rsidRDefault="00D91987" w:rsidP="00D9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Работа с родителями Книжка-передвижка </w:t>
            </w:r>
            <w:r w:rsidRPr="0035534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«Пожарная безопасность»</w:t>
            </w:r>
          </w:p>
        </w:tc>
      </w:tr>
      <w:tr w:rsidR="002C5BD9" w:rsidRPr="00355340" w:rsidTr="00AC7941">
        <w:tc>
          <w:tcPr>
            <w:tcW w:w="10915" w:type="dxa"/>
            <w:gridSpan w:val="2"/>
          </w:tcPr>
          <w:p w:rsidR="002C5BD9" w:rsidRPr="00355340" w:rsidRDefault="002C5BD9" w:rsidP="002C5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БЕЗОПАСНОСТЬ НА УЛИЦЕ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AA2CD2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19.09-23.09.2022г.</w:t>
            </w:r>
          </w:p>
        </w:tc>
        <w:tc>
          <w:tcPr>
            <w:tcW w:w="8505" w:type="dxa"/>
          </w:tcPr>
          <w:p w:rsidR="00AA2CD2" w:rsidRPr="00355340" w:rsidRDefault="002C5BD9" w:rsidP="002C5BD9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355340">
              <w:rPr>
                <w:rStyle w:val="c2"/>
                <w:i/>
                <w:color w:val="000000"/>
                <w:sz w:val="28"/>
                <w:szCs w:val="28"/>
              </w:rPr>
              <w:t xml:space="preserve">Беседа </w:t>
            </w:r>
            <w:r w:rsidRPr="00355340">
              <w:rPr>
                <w:rStyle w:val="c2"/>
                <w:color w:val="000000"/>
                <w:sz w:val="28"/>
                <w:szCs w:val="28"/>
              </w:rPr>
              <w:t>Ребенок на улице «Как избежать неприятностей»</w:t>
            </w:r>
          </w:p>
          <w:p w:rsidR="002C5BD9" w:rsidRPr="00355340" w:rsidRDefault="00D91987" w:rsidP="002C5BD9">
            <w:pPr>
              <w:pStyle w:val="c9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355340">
              <w:rPr>
                <w:i/>
                <w:color w:val="000000"/>
                <w:sz w:val="28"/>
                <w:szCs w:val="28"/>
              </w:rPr>
              <w:t>Беседа «На игровой площадке»</w:t>
            </w:r>
          </w:p>
          <w:p w:rsidR="00D91987" w:rsidRPr="00355340" w:rsidRDefault="00D91987" w:rsidP="002C5BD9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55340">
              <w:rPr>
                <w:color w:val="000000"/>
                <w:sz w:val="28"/>
                <w:szCs w:val="28"/>
              </w:rPr>
              <w:t>Цель: формировать представление детей об источниках потенциальной опасности на игровой площадке, о правилах безопасного поведения на прогулке»</w:t>
            </w:r>
          </w:p>
          <w:p w:rsidR="00CE6069" w:rsidRPr="00355340" w:rsidRDefault="00CE6069" w:rsidP="00355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>Чтение книги</w:t>
            </w: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 xml:space="preserve"> А. Иванова «Как неразлучные друзья дорогу переходили»</w:t>
            </w:r>
          </w:p>
          <w:p w:rsidR="00D91987" w:rsidRPr="00355340" w:rsidRDefault="00CE6069" w:rsidP="00355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На примере сказочных героев закреплять правила поведения на улице: умение предвид</w:t>
            </w:r>
            <w:r w:rsidR="00355648" w:rsidRPr="00355340">
              <w:rPr>
                <w:rFonts w:ascii="Times New Roman" w:hAnsi="Times New Roman" w:cs="Times New Roman"/>
                <w:sz w:val="28"/>
                <w:szCs w:val="28"/>
              </w:rPr>
              <w:t>еть и избегать опасных ситуаций</w:t>
            </w:r>
          </w:p>
        </w:tc>
      </w:tr>
    </w:tbl>
    <w:p w:rsidR="00AA2CD2" w:rsidRPr="00AA2CD2" w:rsidRDefault="00AA2CD2" w:rsidP="00AA2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2CD2" w:rsidRPr="00AA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D2"/>
    <w:rsid w:val="0005029A"/>
    <w:rsid w:val="00244E10"/>
    <w:rsid w:val="002C5BD9"/>
    <w:rsid w:val="00355340"/>
    <w:rsid w:val="00355648"/>
    <w:rsid w:val="003B6906"/>
    <w:rsid w:val="004D77A9"/>
    <w:rsid w:val="00A13ECD"/>
    <w:rsid w:val="00AA2CD2"/>
    <w:rsid w:val="00BB7699"/>
    <w:rsid w:val="00CE6069"/>
    <w:rsid w:val="00D9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151C1-5D4E-445F-B846-E7DA4895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B7699"/>
    <w:rPr>
      <w:b/>
      <w:bCs/>
    </w:rPr>
  </w:style>
  <w:style w:type="character" w:customStyle="1" w:styleId="ffb">
    <w:name w:val="ffb"/>
    <w:basedOn w:val="a0"/>
    <w:rsid w:val="00244E10"/>
  </w:style>
  <w:style w:type="character" w:customStyle="1" w:styleId="ffa">
    <w:name w:val="ffa"/>
    <w:basedOn w:val="a0"/>
    <w:rsid w:val="00244E10"/>
  </w:style>
  <w:style w:type="paragraph" w:customStyle="1" w:styleId="c9">
    <w:name w:val="c9"/>
    <w:basedOn w:val="a"/>
    <w:rsid w:val="002C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Тухбатуллина</dc:creator>
  <cp:keywords/>
  <dc:description/>
  <cp:lastModifiedBy>Ляйсан Тухбатуллина</cp:lastModifiedBy>
  <cp:revision>3</cp:revision>
  <dcterms:created xsi:type="dcterms:W3CDTF">2022-09-08T04:39:00Z</dcterms:created>
  <dcterms:modified xsi:type="dcterms:W3CDTF">2022-09-08T10:04:00Z</dcterms:modified>
</cp:coreProperties>
</file>